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8D487" w14:textId="77777777" w:rsidR="00A17414" w:rsidRDefault="002E40E8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 xml:space="preserve">2.4 Antecedentes que considera pertinentes para los módulos/horas cátedras/cargo para el que se inscribe. </w:t>
      </w:r>
    </w:p>
    <w:p w14:paraId="148E2DCA" w14:textId="77777777" w:rsidR="00A17414" w:rsidRDefault="002E40E8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 xml:space="preserve">Incorporar experiencias técnico profesional, producciones artísticas, educativas </w:t>
      </w:r>
      <w:proofErr w:type="spellStart"/>
      <w:r>
        <w:rPr>
          <w:rFonts w:ascii="Encode Sans" w:eastAsia="Encode Sans" w:hAnsi="Encode Sans" w:cs="Encode Sans"/>
          <w:sz w:val="22"/>
          <w:szCs w:val="22"/>
        </w:rPr>
        <w:t>sociocomunitarias</w:t>
      </w:r>
      <w:proofErr w:type="spellEnd"/>
      <w:r>
        <w:rPr>
          <w:rFonts w:ascii="Encode Sans" w:eastAsia="Encode Sans" w:hAnsi="Encode Sans" w:cs="Encode Sans"/>
          <w:sz w:val="22"/>
          <w:szCs w:val="22"/>
        </w:rPr>
        <w:t>, entre otras. Tener en cuenta el ítem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 2.4 </w:t>
      </w:r>
      <w:r>
        <w:rPr>
          <w:rFonts w:ascii="Encode Sans" w:eastAsia="Encode Sans" w:hAnsi="Encode Sans" w:cs="Encode Sans"/>
          <w:sz w:val="22"/>
          <w:szCs w:val="22"/>
        </w:rPr>
        <w:t xml:space="preserve">y 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2.5 </w:t>
      </w:r>
      <w:r>
        <w:rPr>
          <w:rFonts w:ascii="Encode Sans" w:eastAsia="Encode Sans" w:hAnsi="Encode Sans" w:cs="Encode Sans"/>
          <w:sz w:val="22"/>
          <w:szCs w:val="22"/>
        </w:rPr>
        <w:t xml:space="preserve">del Anexo 2 </w:t>
      </w:r>
    </w:p>
    <w:p w14:paraId="2D7F63B1" w14:textId="77777777" w:rsidR="00A17414" w:rsidRDefault="00A1741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49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8"/>
        <w:gridCol w:w="992"/>
        <w:gridCol w:w="5495"/>
        <w:gridCol w:w="1050"/>
      </w:tblGrid>
      <w:tr w:rsidR="00A17414" w14:paraId="58D5EC4C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2057D1" w14:textId="77777777"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Institución/</w:t>
            </w:r>
          </w:p>
          <w:p w14:paraId="72D5B095" w14:textId="77777777"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organismo/otro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E44529" w14:textId="77777777"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18"/>
                <w:szCs w:val="18"/>
              </w:rPr>
              <w:t>Período</w:t>
            </w: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3DE146" w14:textId="77777777"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Descripción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84127" w14:textId="77777777"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14:paraId="30E83F6C" w14:textId="77777777"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A17414" w14:paraId="55E23F50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70630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52C77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A095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83552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115932BA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3C690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56EBC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F5C4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4761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5FBF593D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BBEFF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B03AB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89873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D721A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028CE515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F547F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97617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3FDB0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81EA7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202612E1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D0635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40636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EFFD6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993C1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2ED23959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F0B51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0A81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9B5E1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3495D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671A05B3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EC686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2EF8D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CCB24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9F287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4390ACB8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8A01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02A5F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64878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6E1C9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5E78FA21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EE5E0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5880F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17E70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8A79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33E1F366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AA57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3AA18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11011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2429A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35428875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367A4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C0BBD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B59F4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6CF11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18D2CB63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9BCB4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93B2D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01BDE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9EA6B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4B3F031F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15780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AEBB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FE9F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9E68F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5E805768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789D0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ECA53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4C338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218DC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46E77B4B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6266A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CB775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6BC3A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FC3CD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3DCEC4FB" w14:textId="77777777" w:rsidTr="00603839">
        <w:tc>
          <w:tcPr>
            <w:tcW w:w="1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1D4C6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C7251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A64B8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6B1C6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14:paraId="4067B909" w14:textId="77777777" w:rsidR="00A17414" w:rsidRDefault="002E40E8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14:paraId="66325EAA" w14:textId="77777777" w:rsidR="00A17414" w:rsidRDefault="00A1741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A17414" w14:paraId="3B2DF8B7" w14:textId="77777777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69C24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0D8A3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3AA99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14:paraId="45B49110" w14:textId="77777777"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 w14:paraId="2696E630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B5F84" w14:textId="77777777" w:rsidR="00A17414" w:rsidRDefault="002E40E8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C3F64" w14:textId="77777777" w:rsidR="00A17414" w:rsidRDefault="002E40E8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8C3A8" w14:textId="77777777" w:rsidR="00A17414" w:rsidRDefault="002E40E8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14:paraId="06099755" w14:textId="77777777" w:rsidR="00A17414" w:rsidRDefault="00A1741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</w:p>
    <w:p w14:paraId="38FF4DD4" w14:textId="77777777" w:rsidR="00A17414" w:rsidRDefault="00A17414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sz w:val="22"/>
          <w:szCs w:val="22"/>
        </w:rPr>
      </w:pPr>
    </w:p>
    <w:sectPr w:rsidR="00A17414" w:rsidSect="00377A8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133" w:right="1043" w:bottom="1133" w:left="1133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B8F7A" w14:textId="77777777" w:rsidR="00C25088" w:rsidRDefault="00C25088">
      <w:r>
        <w:separator/>
      </w:r>
    </w:p>
  </w:endnote>
  <w:endnote w:type="continuationSeparator" w:id="0">
    <w:p w14:paraId="2ED17D88" w14:textId="77777777" w:rsidR="00C25088" w:rsidRDefault="00C25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E348987-CF1B-4A11-A078-221F38863663}"/>
  </w:font>
  <w:font w:name="Encode Sans">
    <w:charset w:val="00"/>
    <w:family w:val="auto"/>
    <w:pitch w:val="default"/>
    <w:embedRegular r:id="rId2" w:fontKey="{A7CDBA6A-6F8A-4AF7-BECB-22134DA2C62F}"/>
    <w:embedBold r:id="rId3" w:fontKey="{A18581C5-DDED-4871-B8EA-7E658B2CBFAA}"/>
  </w:font>
  <w:font w:name="Encode Sans SemiBold">
    <w:charset w:val="00"/>
    <w:family w:val="auto"/>
    <w:pitch w:val="default"/>
    <w:embedRegular r:id="rId4" w:fontKey="{DB19516E-C8B3-4B84-93EA-0BF49D9A41D6}"/>
  </w:font>
  <w:font w:name="Encode Sans Medium">
    <w:charset w:val="00"/>
    <w:family w:val="auto"/>
    <w:pitch w:val="default"/>
    <w:embedRegular r:id="rId5" w:fontKey="{05F0CB10-1C89-41DD-89B2-2764FDB816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43D3EC0-B0E4-4195-A56A-CD3F0A9FF2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88046F-7595-4B65-B453-F358FD117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07470" w14:textId="77777777" w:rsidR="00603839" w:rsidRDefault="006038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6AE89" w14:textId="77777777" w:rsidR="00A17414" w:rsidRDefault="002E40E8">
    <w:pPr>
      <w:jc w:val="right"/>
    </w:pPr>
    <w:r>
      <w:fldChar w:fldCharType="begin"/>
    </w:r>
    <w:r>
      <w:instrText>PAGE</w:instrText>
    </w:r>
    <w:r>
      <w:fldChar w:fldCharType="separate"/>
    </w:r>
    <w:r w:rsidR="00377A8E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E40F3" w14:textId="77777777" w:rsidR="00A17414" w:rsidRDefault="00A174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4EDC0" w14:textId="77777777" w:rsidR="00C25088" w:rsidRDefault="00C25088">
      <w:r>
        <w:separator/>
      </w:r>
    </w:p>
  </w:footnote>
  <w:footnote w:type="continuationSeparator" w:id="0">
    <w:p w14:paraId="7F94F593" w14:textId="77777777" w:rsidR="00C25088" w:rsidRDefault="00C25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2D138" w14:textId="77777777" w:rsidR="00603839" w:rsidRDefault="006038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FCC39" w14:textId="1EE1047E" w:rsidR="00603839" w:rsidRDefault="00603839" w:rsidP="00603839">
    <w:pPr>
      <w:pStyle w:val="Encabezado"/>
      <w:jc w:val="right"/>
    </w:pPr>
    <w:r>
      <w:rPr>
        <w:noProof/>
      </w:rPr>
      <w:drawing>
        <wp:inline distT="0" distB="0" distL="0" distR="0" wp14:anchorId="4C6E09E6" wp14:editId="347E8BE8">
          <wp:extent cx="1595120" cy="594995"/>
          <wp:effectExtent l="0" t="0" r="5080" b="0"/>
          <wp:docPr id="1302691097" name="Imagen 1" descr="I. S. F. D. y T. Nº 53 - María Ester Tomma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691097" name="Imagen 1" descr="I. S. F. D. y T. Nº 53 - María Ester Tommas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1883F9" w14:textId="77777777" w:rsidR="00A17414" w:rsidRDefault="00A17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757D7" w14:textId="77777777" w:rsidR="00A17414" w:rsidRDefault="002E40E8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14:paraId="34319857" w14:textId="77777777" w:rsidR="00A17414" w:rsidRDefault="00A17414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14"/>
    <w:rsid w:val="002E40E8"/>
    <w:rsid w:val="00377A8E"/>
    <w:rsid w:val="00603839"/>
    <w:rsid w:val="00A17414"/>
    <w:rsid w:val="00C25088"/>
    <w:rsid w:val="00F3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9D8D0"/>
  <w15:docId w15:val="{D9DAA868-4E45-4935-A19D-6C32BC78E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0383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3839"/>
  </w:style>
  <w:style w:type="paragraph" w:styleId="Piedepgina">
    <w:name w:val="footer"/>
    <w:basedOn w:val="Normal"/>
    <w:link w:val="PiedepginaCar"/>
    <w:uiPriority w:val="99"/>
    <w:unhideWhenUsed/>
    <w:rsid w:val="0060383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3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440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Cecilia</dc:creator>
  <cp:lastModifiedBy>Cecilia</cp:lastModifiedBy>
  <cp:revision>2</cp:revision>
  <dcterms:created xsi:type="dcterms:W3CDTF">2026-04-30T23:03:00Z</dcterms:created>
  <dcterms:modified xsi:type="dcterms:W3CDTF">2026-04-30T23:03:00Z</dcterms:modified>
</cp:coreProperties>
</file>